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67C9" w14:textId="77777777" w:rsidR="00E55969" w:rsidRPr="00B16285" w:rsidRDefault="00E55969" w:rsidP="00E55969">
      <w:pPr>
        <w:keepNext/>
        <w:keepLines/>
        <w:pBdr>
          <w:bottom w:val="single" w:sz="12" w:space="1" w:color="auto"/>
        </w:pBdr>
        <w:contextualSpacing/>
        <w:jc w:val="center"/>
        <w:rPr>
          <w:rFonts w:ascii="Cambria" w:hAnsi="Cambria" w:cs="Arial CYR"/>
          <w:b/>
          <w:sz w:val="28"/>
          <w:szCs w:val="28"/>
          <w:lang w:eastAsia="ru-RU"/>
        </w:rPr>
      </w:pPr>
      <w:r w:rsidRPr="00B16285">
        <w:rPr>
          <w:rFonts w:ascii="Cambria" w:hAnsi="Cambria" w:cs="Arial CYR"/>
          <w:b/>
          <w:sz w:val="28"/>
          <w:szCs w:val="28"/>
          <w:lang w:eastAsia="ru-RU"/>
        </w:rPr>
        <w:t>Общество с ограниченной ответственностью "АЙДИМЕД"</w:t>
      </w:r>
    </w:p>
    <w:p w14:paraId="49CC36E7" w14:textId="77777777" w:rsidR="00E55969" w:rsidRPr="00B16285" w:rsidRDefault="00E55969" w:rsidP="00E55969">
      <w:pPr>
        <w:keepNext/>
        <w:keepLines/>
        <w:contextualSpacing/>
        <w:jc w:val="center"/>
        <w:rPr>
          <w:rFonts w:ascii="Cambria" w:hAnsi="Cambria" w:cs="Arial CYR"/>
          <w:sz w:val="20"/>
          <w:szCs w:val="20"/>
          <w:lang w:eastAsia="ru-RU"/>
        </w:rPr>
      </w:pPr>
      <w:r w:rsidRPr="00B16285">
        <w:rPr>
          <w:rFonts w:ascii="Cambria" w:hAnsi="Cambria" w:cs="Arial CYR"/>
          <w:sz w:val="20"/>
          <w:szCs w:val="20"/>
          <w:lang w:eastAsia="ru-RU"/>
        </w:rPr>
        <w:t>ИНН 3906411728, ОГРН 1223900003139</w:t>
      </w:r>
    </w:p>
    <w:p w14:paraId="3A630E31" w14:textId="77777777" w:rsidR="00E55969" w:rsidRPr="00B16285" w:rsidRDefault="00E55969" w:rsidP="00E55969">
      <w:pPr>
        <w:jc w:val="center"/>
        <w:rPr>
          <w:rFonts w:ascii="Cambria" w:hAnsi="Cambria" w:cs="Arial CYR"/>
          <w:sz w:val="20"/>
          <w:szCs w:val="20"/>
          <w:lang w:eastAsia="ru-RU"/>
        </w:rPr>
      </w:pPr>
      <w:r w:rsidRPr="00B16285">
        <w:rPr>
          <w:rFonts w:ascii="Cambria" w:hAnsi="Cambria" w:cs="Arial CYR"/>
          <w:sz w:val="20"/>
          <w:szCs w:val="20"/>
          <w:lang w:eastAsia="ru-RU"/>
        </w:rPr>
        <w:t xml:space="preserve">236038, Калининградская область, г Калининград, Артиллерийская </w:t>
      </w:r>
      <w:proofErr w:type="spellStart"/>
      <w:r w:rsidRPr="00B16285">
        <w:rPr>
          <w:rFonts w:ascii="Cambria" w:hAnsi="Cambria" w:cs="Arial CYR"/>
          <w:sz w:val="20"/>
          <w:szCs w:val="20"/>
          <w:lang w:eastAsia="ru-RU"/>
        </w:rPr>
        <w:t>ул</w:t>
      </w:r>
      <w:proofErr w:type="spellEnd"/>
      <w:r w:rsidRPr="00B16285">
        <w:rPr>
          <w:rFonts w:ascii="Cambria" w:hAnsi="Cambria" w:cs="Arial CYR"/>
          <w:sz w:val="20"/>
          <w:szCs w:val="20"/>
          <w:lang w:eastAsia="ru-RU"/>
        </w:rPr>
        <w:t xml:space="preserve">, д. 85, </w:t>
      </w:r>
      <w:proofErr w:type="spellStart"/>
      <w:r w:rsidRPr="00B16285">
        <w:rPr>
          <w:rFonts w:ascii="Cambria" w:hAnsi="Cambria" w:cs="Arial CYR"/>
          <w:sz w:val="20"/>
          <w:szCs w:val="20"/>
          <w:lang w:eastAsia="ru-RU"/>
        </w:rPr>
        <w:t>помещ</w:t>
      </w:r>
      <w:proofErr w:type="spellEnd"/>
      <w:r w:rsidRPr="00B16285">
        <w:rPr>
          <w:rFonts w:ascii="Cambria" w:hAnsi="Cambria" w:cs="Arial CYR"/>
          <w:sz w:val="20"/>
          <w:szCs w:val="20"/>
          <w:lang w:eastAsia="ru-RU"/>
        </w:rPr>
        <w:t>. 3 телефон+7(4012) 525242</w:t>
      </w:r>
    </w:p>
    <w:p w14:paraId="05243237" w14:textId="77777777" w:rsidR="00E55969" w:rsidRPr="00B16285" w:rsidRDefault="00E55969" w:rsidP="00E55969">
      <w:pPr>
        <w:autoSpaceDE w:val="0"/>
        <w:autoSpaceDN w:val="0"/>
        <w:adjustRightInd w:val="0"/>
        <w:jc w:val="center"/>
        <w:rPr>
          <w:rFonts w:ascii="Cambria" w:hAnsi="Cambria" w:cs="Times New Roman"/>
          <w:sz w:val="24"/>
        </w:rPr>
      </w:pPr>
    </w:p>
    <w:p w14:paraId="58A7153C" w14:textId="77777777" w:rsidR="00E55969" w:rsidRPr="00B16285" w:rsidRDefault="00E55969" w:rsidP="00E55969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CE693EA" w14:textId="77777777" w:rsidR="00E55969" w:rsidRPr="00B16285" w:rsidRDefault="00E55969" w:rsidP="00E55969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B16285">
        <w:rPr>
          <w:rFonts w:ascii="Cambria" w:hAnsi="Cambria"/>
        </w:rPr>
        <w:t xml:space="preserve">ПРИКАЗ </w:t>
      </w:r>
      <w:proofErr w:type="gramStart"/>
      <w:r w:rsidRPr="00B16285">
        <w:rPr>
          <w:rFonts w:ascii="Cambria" w:hAnsi="Cambria"/>
        </w:rPr>
        <w:t xml:space="preserve">№ </w:t>
      </w:r>
      <w:r w:rsidR="006632E6" w:rsidRPr="00B16285">
        <w:rPr>
          <w:rFonts w:ascii="Cambria" w:hAnsi="Cambria"/>
        </w:rPr>
        <w:t xml:space="preserve"> </w:t>
      </w:r>
      <w:r w:rsidR="00FD7331" w:rsidRPr="00B16285">
        <w:rPr>
          <w:rFonts w:ascii="Cambria" w:hAnsi="Cambria"/>
        </w:rPr>
        <w:t>01</w:t>
      </w:r>
      <w:proofErr w:type="gramEnd"/>
      <w:r w:rsidR="00FD7331" w:rsidRPr="00B16285">
        <w:rPr>
          <w:rFonts w:ascii="Cambria" w:hAnsi="Cambria"/>
        </w:rPr>
        <w:t>-05/25</w:t>
      </w:r>
    </w:p>
    <w:p w14:paraId="54C527D0" w14:textId="77777777" w:rsidR="00E55969" w:rsidRPr="00B16285" w:rsidRDefault="00E55969" w:rsidP="00E55969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14:paraId="2A952C0F" w14:textId="77777777" w:rsidR="00E55969" w:rsidRPr="00B16285" w:rsidRDefault="00E55969" w:rsidP="00E55969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14:paraId="37C7F897" w14:textId="77777777" w:rsidR="00E55969" w:rsidRPr="00B16285" w:rsidRDefault="00E55969" w:rsidP="00E55969">
      <w:pPr>
        <w:autoSpaceDE w:val="0"/>
        <w:autoSpaceDN w:val="0"/>
        <w:adjustRightInd w:val="0"/>
        <w:ind w:right="-143"/>
        <w:jc w:val="both"/>
        <w:rPr>
          <w:rFonts w:ascii="Cambria" w:hAnsi="Cambria"/>
        </w:rPr>
      </w:pPr>
      <w:r w:rsidRPr="00B16285">
        <w:rPr>
          <w:rFonts w:ascii="Cambria" w:hAnsi="Cambria"/>
        </w:rPr>
        <w:t>г. Кал</w:t>
      </w:r>
      <w:r w:rsidR="006632E6" w:rsidRPr="00B16285">
        <w:rPr>
          <w:rFonts w:ascii="Cambria" w:hAnsi="Cambria"/>
        </w:rPr>
        <w:t xml:space="preserve">ининград     </w:t>
      </w:r>
      <w:r w:rsidR="006632E6" w:rsidRPr="00B16285">
        <w:rPr>
          <w:rFonts w:ascii="Cambria" w:hAnsi="Cambria"/>
        </w:rPr>
        <w:tab/>
      </w:r>
      <w:r w:rsidR="006632E6" w:rsidRPr="00B16285">
        <w:rPr>
          <w:rFonts w:ascii="Cambria" w:hAnsi="Cambria"/>
        </w:rPr>
        <w:tab/>
      </w:r>
      <w:r w:rsidR="006632E6" w:rsidRPr="00B16285">
        <w:rPr>
          <w:rFonts w:ascii="Cambria" w:hAnsi="Cambria"/>
        </w:rPr>
        <w:tab/>
      </w:r>
      <w:r w:rsidR="006632E6" w:rsidRPr="00B16285">
        <w:rPr>
          <w:rFonts w:ascii="Cambria" w:hAnsi="Cambria"/>
        </w:rPr>
        <w:tab/>
      </w:r>
      <w:r w:rsidR="006632E6" w:rsidRPr="00B16285">
        <w:rPr>
          <w:rFonts w:ascii="Cambria" w:hAnsi="Cambria"/>
        </w:rPr>
        <w:tab/>
      </w:r>
      <w:r w:rsidR="006632E6" w:rsidRPr="00B16285">
        <w:rPr>
          <w:rFonts w:ascii="Cambria" w:hAnsi="Cambria"/>
        </w:rPr>
        <w:tab/>
        <w:t xml:space="preserve">   </w:t>
      </w:r>
      <w:r w:rsidR="006632E6" w:rsidRPr="00B16285">
        <w:rPr>
          <w:rFonts w:ascii="Cambria" w:hAnsi="Cambria"/>
        </w:rPr>
        <w:tab/>
      </w:r>
      <w:r w:rsidR="00646031" w:rsidRPr="00B16285">
        <w:rPr>
          <w:rFonts w:ascii="Cambria" w:hAnsi="Cambria"/>
        </w:rPr>
        <w:t xml:space="preserve">         </w:t>
      </w:r>
      <w:r w:rsidR="00605B52" w:rsidRPr="00B16285">
        <w:rPr>
          <w:rFonts w:ascii="Cambria" w:hAnsi="Cambria"/>
        </w:rPr>
        <w:t xml:space="preserve">                          </w:t>
      </w:r>
      <w:r w:rsidR="00646031" w:rsidRPr="00B16285">
        <w:rPr>
          <w:rFonts w:ascii="Cambria" w:hAnsi="Cambria"/>
        </w:rPr>
        <w:t xml:space="preserve">               </w:t>
      </w:r>
      <w:r w:rsidR="00FD7331" w:rsidRPr="00B16285">
        <w:rPr>
          <w:rFonts w:ascii="Cambria" w:hAnsi="Cambria"/>
        </w:rPr>
        <w:t>«05</w:t>
      </w:r>
      <w:r w:rsidR="006632E6" w:rsidRPr="00B16285">
        <w:rPr>
          <w:rFonts w:ascii="Cambria" w:hAnsi="Cambria"/>
        </w:rPr>
        <w:t>»</w:t>
      </w:r>
      <w:r w:rsidR="00FD7331" w:rsidRPr="00B16285">
        <w:rPr>
          <w:rFonts w:ascii="Cambria" w:hAnsi="Cambria"/>
        </w:rPr>
        <w:t xml:space="preserve"> мая 2025</w:t>
      </w:r>
      <w:r w:rsidRPr="00B16285">
        <w:rPr>
          <w:rFonts w:ascii="Cambria" w:hAnsi="Cambria"/>
        </w:rPr>
        <w:t xml:space="preserve"> г.</w:t>
      </w:r>
    </w:p>
    <w:p w14:paraId="0D989B17" w14:textId="77777777" w:rsidR="00E55969" w:rsidRPr="00B16285" w:rsidRDefault="00E55969" w:rsidP="00E55969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B16285">
        <w:rPr>
          <w:rFonts w:ascii="Cambria" w:hAnsi="Cambria"/>
        </w:rPr>
        <w:t xml:space="preserve"> </w:t>
      </w:r>
    </w:p>
    <w:p w14:paraId="328279DA" w14:textId="77777777" w:rsidR="00E55969" w:rsidRPr="00B16285" w:rsidRDefault="00E55969" w:rsidP="00E5596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2897863" w14:textId="77777777" w:rsidR="00E55969" w:rsidRPr="00B16285" w:rsidRDefault="00E55969" w:rsidP="00E55969">
      <w:pPr>
        <w:autoSpaceDE w:val="0"/>
        <w:autoSpaceDN w:val="0"/>
        <w:adjustRightInd w:val="0"/>
        <w:outlineLvl w:val="0"/>
        <w:rPr>
          <w:rFonts w:ascii="Cambria" w:hAnsi="Cambria"/>
          <w:b/>
          <w:i/>
        </w:rPr>
      </w:pPr>
      <w:r w:rsidRPr="00B16285">
        <w:rPr>
          <w:rFonts w:ascii="Cambria" w:hAnsi="Cambria"/>
          <w:b/>
          <w:i/>
        </w:rPr>
        <w:t>«</w:t>
      </w:r>
      <w:r w:rsidR="00791DC4" w:rsidRPr="00B16285">
        <w:rPr>
          <w:rFonts w:ascii="Cambria" w:hAnsi="Cambria"/>
          <w:b/>
          <w:i/>
        </w:rPr>
        <w:t>Об утверждении</w:t>
      </w:r>
      <w:r w:rsidRPr="00B16285">
        <w:rPr>
          <w:rFonts w:ascii="Cambria" w:hAnsi="Cambria"/>
          <w:b/>
          <w:i/>
        </w:rPr>
        <w:t xml:space="preserve"> перечня категорий потребителей, имеющих право на получение льгот, а также перечень льгот, предоставляемых при оказании платных медицинских услуг»</w:t>
      </w:r>
    </w:p>
    <w:p w14:paraId="7EDC3FC8" w14:textId="77777777" w:rsidR="00E55969" w:rsidRPr="00B16285" w:rsidRDefault="00E55969" w:rsidP="00E55969">
      <w:pPr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B16285">
        <w:rPr>
          <w:rFonts w:ascii="Cambria" w:hAnsi="Cambria"/>
          <w:b/>
          <w:i/>
          <w:sz w:val="28"/>
          <w:szCs w:val="28"/>
        </w:rPr>
        <w:br/>
      </w:r>
    </w:p>
    <w:p w14:paraId="6287E958" w14:textId="77777777" w:rsidR="00E55969" w:rsidRPr="00B16285" w:rsidRDefault="00E55969" w:rsidP="006632E6">
      <w:pPr>
        <w:ind w:firstLine="709"/>
        <w:jc w:val="both"/>
        <w:rPr>
          <w:rFonts w:ascii="Cambria" w:hAnsi="Cambria"/>
        </w:rPr>
      </w:pPr>
      <w:r w:rsidRPr="00B16285">
        <w:rPr>
          <w:rFonts w:ascii="Cambria" w:hAnsi="Cambria"/>
        </w:rPr>
        <w:t xml:space="preserve">В соответствии с </w:t>
      </w:r>
      <w:r w:rsidR="006632E6" w:rsidRPr="00B16285">
        <w:rPr>
          <w:rFonts w:ascii="Cambria" w:hAnsi="Cambria"/>
        </w:rPr>
        <w:t>Постановление Правительства РФ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</w:r>
    </w:p>
    <w:p w14:paraId="130FC165" w14:textId="77777777" w:rsidR="00E55969" w:rsidRPr="00B16285" w:rsidRDefault="00E55969" w:rsidP="00E55969">
      <w:pPr>
        <w:autoSpaceDE w:val="0"/>
        <w:autoSpaceDN w:val="0"/>
        <w:adjustRightInd w:val="0"/>
        <w:ind w:firstLine="540"/>
        <w:jc w:val="center"/>
        <w:rPr>
          <w:rFonts w:ascii="Cambria" w:hAnsi="Cambria"/>
        </w:rPr>
      </w:pPr>
      <w:bookmarkStart w:id="0" w:name="_Hlk165110756"/>
      <w:r w:rsidRPr="00B16285">
        <w:rPr>
          <w:rFonts w:ascii="Cambria" w:hAnsi="Cambria"/>
          <w:b/>
          <w:bCs/>
        </w:rPr>
        <w:t>ПРИКАЗЫВАЮ:</w:t>
      </w:r>
    </w:p>
    <w:p w14:paraId="5E7AECCC" w14:textId="77777777" w:rsidR="00E55969" w:rsidRPr="00B16285" w:rsidRDefault="00E55969" w:rsidP="00E55969">
      <w:pPr>
        <w:autoSpaceDE w:val="0"/>
        <w:autoSpaceDN w:val="0"/>
        <w:adjustRightInd w:val="0"/>
        <w:ind w:firstLine="540"/>
        <w:jc w:val="both"/>
        <w:rPr>
          <w:rFonts w:ascii="Cambria" w:hAnsi="Cambria"/>
        </w:rPr>
      </w:pPr>
    </w:p>
    <w:p w14:paraId="2CDB354A" w14:textId="77777777" w:rsidR="00E55969" w:rsidRPr="00B16285" w:rsidRDefault="00E55969" w:rsidP="00E55969">
      <w:pPr>
        <w:numPr>
          <w:ilvl w:val="0"/>
          <w:numId w:val="1"/>
        </w:numPr>
        <w:spacing w:after="0" w:line="240" w:lineRule="auto"/>
        <w:jc w:val="both"/>
        <w:rPr>
          <w:rStyle w:val="a3"/>
          <w:rFonts w:ascii="Cambria" w:hAnsi="Cambria"/>
          <w:i w:val="0"/>
        </w:rPr>
      </w:pPr>
      <w:r w:rsidRPr="00B16285">
        <w:rPr>
          <w:rStyle w:val="a3"/>
          <w:rFonts w:ascii="Cambria" w:hAnsi="Cambria"/>
        </w:rPr>
        <w:t>Утвердить:</w:t>
      </w:r>
    </w:p>
    <w:p w14:paraId="70980FED" w14:textId="77777777" w:rsidR="00E55969" w:rsidRPr="00B16285" w:rsidRDefault="006632E6" w:rsidP="00E55969">
      <w:pPr>
        <w:pStyle w:val="a4"/>
        <w:numPr>
          <w:ilvl w:val="1"/>
          <w:numId w:val="5"/>
        </w:numPr>
        <w:jc w:val="both"/>
        <w:rPr>
          <w:rStyle w:val="a3"/>
          <w:rFonts w:ascii="Cambria" w:hAnsi="Cambria"/>
          <w:i w:val="0"/>
        </w:rPr>
      </w:pPr>
      <w:r w:rsidRPr="00B16285">
        <w:rPr>
          <w:rFonts w:ascii="Cambria" w:hAnsi="Cambria"/>
        </w:rPr>
        <w:t xml:space="preserve"> </w:t>
      </w:r>
      <w:r w:rsidR="00E55969" w:rsidRPr="00B16285">
        <w:rPr>
          <w:rFonts w:ascii="Cambria" w:hAnsi="Cambria"/>
        </w:rPr>
        <w:t xml:space="preserve">перечень категорий </w:t>
      </w:r>
      <w:r w:rsidRPr="00B16285">
        <w:rPr>
          <w:rFonts w:ascii="Cambria" w:hAnsi="Cambria"/>
        </w:rPr>
        <w:t>и перечень</w:t>
      </w:r>
      <w:r w:rsidR="00E55969" w:rsidRPr="00B16285">
        <w:rPr>
          <w:rFonts w:ascii="Cambria" w:hAnsi="Cambria"/>
        </w:rPr>
        <w:t xml:space="preserve"> льгот в виде размера скидки </w:t>
      </w:r>
      <w:r w:rsidRPr="00B16285">
        <w:rPr>
          <w:rFonts w:ascii="Cambria" w:hAnsi="Cambria"/>
        </w:rPr>
        <w:t>согласно приложению</w:t>
      </w:r>
      <w:r w:rsidR="00E55969" w:rsidRPr="00B16285">
        <w:rPr>
          <w:rStyle w:val="a3"/>
          <w:rFonts w:ascii="Cambria" w:hAnsi="Cambria" w:cstheme="minorBidi"/>
          <w:i w:val="0"/>
          <w:iCs w:val="0"/>
        </w:rPr>
        <w:t>.</w:t>
      </w:r>
    </w:p>
    <w:p w14:paraId="14A7F235" w14:textId="77777777" w:rsidR="006632E6" w:rsidRPr="00B16285" w:rsidRDefault="006632E6" w:rsidP="006632E6">
      <w:pPr>
        <w:pStyle w:val="a4"/>
        <w:numPr>
          <w:ilvl w:val="1"/>
          <w:numId w:val="5"/>
        </w:numPr>
        <w:jc w:val="both"/>
        <w:rPr>
          <w:rStyle w:val="a3"/>
          <w:rFonts w:ascii="Cambria" w:hAnsi="Cambria"/>
          <w:i w:val="0"/>
        </w:rPr>
      </w:pPr>
      <w:r w:rsidRPr="00B16285">
        <w:rPr>
          <w:rStyle w:val="a3"/>
          <w:rFonts w:ascii="Cambria" w:hAnsi="Cambria" w:cstheme="minorBidi"/>
          <w:i w:val="0"/>
          <w:iCs w:val="0"/>
        </w:rPr>
        <w:t>скидки предоставляются при предоставлении документов, подтверждающих право</w:t>
      </w:r>
      <w:r w:rsidRPr="00B16285">
        <w:rPr>
          <w:rFonts w:ascii="Cambria" w:hAnsi="Cambria"/>
        </w:rPr>
        <w:t xml:space="preserve"> на льготу.</w:t>
      </w:r>
    </w:p>
    <w:p w14:paraId="0A039F84" w14:textId="77777777" w:rsidR="00E55969" w:rsidRPr="00B16285" w:rsidRDefault="00E55969" w:rsidP="00E55969">
      <w:pPr>
        <w:pStyle w:val="a4"/>
        <w:rPr>
          <w:rStyle w:val="a3"/>
          <w:rFonts w:ascii="Cambria" w:hAnsi="Cambria"/>
          <w:i w:val="0"/>
        </w:rPr>
      </w:pPr>
    </w:p>
    <w:bookmarkEnd w:id="0"/>
    <w:p w14:paraId="480B50A3" w14:textId="77777777" w:rsidR="00E55969" w:rsidRPr="00B16285" w:rsidRDefault="00E55969" w:rsidP="00E55969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75215434" w14:textId="77777777" w:rsidR="00E55969" w:rsidRPr="00B16285" w:rsidRDefault="00E55969" w:rsidP="00E55969">
      <w:pPr>
        <w:tabs>
          <w:tab w:val="center" w:pos="1919"/>
          <w:tab w:val="center" w:pos="7274"/>
        </w:tabs>
        <w:spacing w:after="3" w:line="268" w:lineRule="auto"/>
        <w:rPr>
          <w:rFonts w:ascii="Cambria" w:hAnsi="Cambria"/>
        </w:rPr>
      </w:pPr>
      <w:r w:rsidRPr="00B16285">
        <w:rPr>
          <w:rFonts w:ascii="Cambria" w:hAnsi="Cambria"/>
        </w:rPr>
        <w:t xml:space="preserve">           Генеральный директор</w:t>
      </w:r>
    </w:p>
    <w:p w14:paraId="1AA84AAD" w14:textId="77777777" w:rsidR="00E55969" w:rsidRPr="00B16285" w:rsidRDefault="00E55969" w:rsidP="00E55969">
      <w:pPr>
        <w:tabs>
          <w:tab w:val="center" w:pos="1919"/>
          <w:tab w:val="center" w:pos="7274"/>
        </w:tabs>
        <w:spacing w:after="3" w:line="268" w:lineRule="auto"/>
        <w:rPr>
          <w:rFonts w:ascii="Cambria" w:hAnsi="Cambria"/>
        </w:rPr>
      </w:pPr>
      <w:r w:rsidRPr="00B16285">
        <w:rPr>
          <w:rFonts w:ascii="Cambria" w:hAnsi="Cambria"/>
        </w:rPr>
        <w:t xml:space="preserve">             ООО "</w:t>
      </w:r>
      <w:proofErr w:type="spellStart"/>
      <w:r w:rsidRPr="00B16285">
        <w:rPr>
          <w:rFonts w:ascii="Cambria" w:hAnsi="Cambria"/>
        </w:rPr>
        <w:t>Айдимед</w:t>
      </w:r>
      <w:proofErr w:type="spellEnd"/>
      <w:r w:rsidRPr="00B16285">
        <w:rPr>
          <w:rFonts w:ascii="Cambria" w:hAnsi="Cambria"/>
        </w:rPr>
        <w:t xml:space="preserve"> "</w:t>
      </w:r>
      <w:r w:rsidRPr="00B16285">
        <w:rPr>
          <w:rFonts w:ascii="Cambria" w:hAnsi="Cambria"/>
        </w:rPr>
        <w:tab/>
        <w:t xml:space="preserve">                                                                                                                     </w:t>
      </w:r>
      <w:proofErr w:type="spellStart"/>
      <w:r w:rsidRPr="00B16285">
        <w:rPr>
          <w:rFonts w:ascii="Cambria" w:hAnsi="Cambria"/>
        </w:rPr>
        <w:t>Павляшик</w:t>
      </w:r>
      <w:proofErr w:type="spellEnd"/>
      <w:r w:rsidRPr="00B16285">
        <w:rPr>
          <w:rFonts w:ascii="Cambria" w:hAnsi="Cambria"/>
        </w:rPr>
        <w:t xml:space="preserve"> О.Д.                              </w:t>
      </w:r>
    </w:p>
    <w:p w14:paraId="45458505" w14:textId="77777777" w:rsidR="007B7C58" w:rsidRPr="00B16285" w:rsidRDefault="007B7C58">
      <w:pPr>
        <w:rPr>
          <w:rFonts w:ascii="Cambria" w:hAnsi="Cambria"/>
        </w:rPr>
      </w:pPr>
    </w:p>
    <w:p w14:paraId="170CF72C" w14:textId="77777777" w:rsidR="00AD6BD0" w:rsidRPr="00B16285" w:rsidRDefault="00AD6BD0">
      <w:pPr>
        <w:rPr>
          <w:rFonts w:ascii="Cambria" w:hAnsi="Cambria"/>
        </w:rPr>
      </w:pPr>
    </w:p>
    <w:p w14:paraId="67730B1B" w14:textId="77777777" w:rsidR="00AD6BD0" w:rsidRPr="00B16285" w:rsidRDefault="00AD6BD0">
      <w:pPr>
        <w:rPr>
          <w:rFonts w:ascii="Cambria" w:hAnsi="Cambria"/>
        </w:rPr>
      </w:pPr>
    </w:p>
    <w:p w14:paraId="437DE685" w14:textId="77777777" w:rsidR="00AD6BD0" w:rsidRPr="00B16285" w:rsidRDefault="00AD6BD0">
      <w:pPr>
        <w:rPr>
          <w:rFonts w:ascii="Cambria" w:hAnsi="Cambria"/>
        </w:rPr>
      </w:pPr>
    </w:p>
    <w:p w14:paraId="500162BE" w14:textId="77777777" w:rsidR="00913CD5" w:rsidRPr="00B16285" w:rsidRDefault="00913CD5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  <w:r w:rsidRPr="00B16285">
        <w:rPr>
          <w:rFonts w:ascii="Cambria" w:hAnsi="Cambria"/>
          <w:color w:val="22272F"/>
          <w:sz w:val="23"/>
          <w:szCs w:val="23"/>
          <w:shd w:val="clear" w:color="auto" w:fill="FFFFFF"/>
        </w:rPr>
        <w:t xml:space="preserve">  </w:t>
      </w:r>
    </w:p>
    <w:p w14:paraId="6035F87A" w14:textId="77777777" w:rsidR="006632E6" w:rsidRPr="00B16285" w:rsidRDefault="006632E6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118A37EA" w14:textId="77777777" w:rsidR="006632E6" w:rsidRPr="00B16285" w:rsidRDefault="006632E6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7E8FCC71" w14:textId="77777777" w:rsidR="006632E6" w:rsidRPr="00B16285" w:rsidRDefault="006632E6" w:rsidP="006632E6">
      <w:pPr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6DA31358" w14:textId="77777777" w:rsidR="006632E6" w:rsidRPr="00B16285" w:rsidRDefault="006632E6" w:rsidP="006632E6">
      <w:pPr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242A0065" w14:textId="77777777" w:rsidR="006632E6" w:rsidRPr="00B16285" w:rsidRDefault="006632E6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7A5DEC0B" w14:textId="77777777" w:rsidR="00605B52" w:rsidRPr="00B16285" w:rsidRDefault="00605B52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00355B89" w14:textId="77777777" w:rsidR="00605B52" w:rsidRPr="00B16285" w:rsidRDefault="00605B52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1A053BDD" w14:textId="77777777" w:rsidR="00605B52" w:rsidRPr="00B16285" w:rsidRDefault="00605B52" w:rsidP="00E55969">
      <w:pPr>
        <w:jc w:val="right"/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55D63D64" w14:textId="77777777" w:rsidR="00E55969" w:rsidRPr="00B16285" w:rsidRDefault="00E55969" w:rsidP="00605B52">
      <w:pPr>
        <w:spacing w:line="240" w:lineRule="auto"/>
        <w:contextualSpacing/>
        <w:jc w:val="right"/>
        <w:rPr>
          <w:rFonts w:ascii="Cambria" w:hAnsi="Cambria"/>
          <w:color w:val="22272F"/>
          <w:sz w:val="18"/>
          <w:szCs w:val="18"/>
          <w:shd w:val="clear" w:color="auto" w:fill="FFFFFF"/>
        </w:rPr>
      </w:pPr>
      <w:r w:rsidRPr="00B16285">
        <w:rPr>
          <w:rFonts w:ascii="Cambria" w:hAnsi="Cambria"/>
          <w:color w:val="22272F"/>
          <w:sz w:val="18"/>
          <w:szCs w:val="18"/>
          <w:shd w:val="clear" w:color="auto" w:fill="FFFFFF"/>
        </w:rPr>
        <w:lastRenderedPageBreak/>
        <w:t>Приложение</w:t>
      </w:r>
    </w:p>
    <w:p w14:paraId="16FDFEB4" w14:textId="77777777" w:rsidR="00913CD5" w:rsidRPr="00B16285" w:rsidRDefault="00E55969" w:rsidP="00605B52">
      <w:pPr>
        <w:spacing w:line="240" w:lineRule="auto"/>
        <w:contextualSpacing/>
        <w:jc w:val="right"/>
        <w:rPr>
          <w:rFonts w:ascii="Cambria" w:hAnsi="Cambria"/>
          <w:color w:val="22272F"/>
          <w:sz w:val="18"/>
          <w:szCs w:val="18"/>
          <w:shd w:val="clear" w:color="auto" w:fill="FFFFFF"/>
        </w:rPr>
      </w:pPr>
      <w:r w:rsidRPr="00B16285">
        <w:rPr>
          <w:rFonts w:ascii="Cambria" w:hAnsi="Cambria"/>
          <w:color w:val="22272F"/>
          <w:sz w:val="18"/>
          <w:szCs w:val="18"/>
          <w:shd w:val="clear" w:color="auto" w:fill="FFFFFF"/>
        </w:rPr>
        <w:t xml:space="preserve"> к приказу </w:t>
      </w:r>
      <w:r w:rsidR="006632E6" w:rsidRPr="00B16285">
        <w:rPr>
          <w:rFonts w:ascii="Cambria" w:hAnsi="Cambria"/>
          <w:color w:val="22272F"/>
          <w:sz w:val="18"/>
          <w:szCs w:val="18"/>
          <w:shd w:val="clear" w:color="auto" w:fill="FFFFFF"/>
        </w:rPr>
        <w:t>от «</w:t>
      </w:r>
      <w:proofErr w:type="gramStart"/>
      <w:r w:rsidR="00605B52" w:rsidRPr="00B16285">
        <w:rPr>
          <w:rFonts w:ascii="Cambria" w:hAnsi="Cambria"/>
          <w:color w:val="22272F"/>
          <w:sz w:val="18"/>
          <w:szCs w:val="18"/>
          <w:shd w:val="clear" w:color="auto" w:fill="FFFFFF"/>
        </w:rPr>
        <w:t>05»  мая</w:t>
      </w:r>
      <w:proofErr w:type="gramEnd"/>
      <w:r w:rsidR="00605B52" w:rsidRPr="00B16285">
        <w:rPr>
          <w:rFonts w:ascii="Cambria" w:hAnsi="Cambria"/>
          <w:color w:val="22272F"/>
          <w:sz w:val="18"/>
          <w:szCs w:val="18"/>
          <w:shd w:val="clear" w:color="auto" w:fill="FFFFFF"/>
        </w:rPr>
        <w:t xml:space="preserve">  2025</w:t>
      </w:r>
      <w:r w:rsidRPr="00B16285">
        <w:rPr>
          <w:rFonts w:ascii="Cambria" w:hAnsi="Cambria"/>
          <w:color w:val="22272F"/>
          <w:sz w:val="18"/>
          <w:szCs w:val="18"/>
          <w:shd w:val="clear" w:color="auto" w:fill="FFFFFF"/>
        </w:rPr>
        <w:t xml:space="preserve"> года 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8080"/>
      </w:tblGrid>
      <w:tr w:rsidR="006632E6" w:rsidRPr="00B16285" w14:paraId="51A1BFDF" w14:textId="77777777" w:rsidTr="00605B52">
        <w:trPr>
          <w:trHeight w:val="525"/>
        </w:trPr>
        <w:tc>
          <w:tcPr>
            <w:tcW w:w="2263" w:type="dxa"/>
            <w:shd w:val="clear" w:color="auto" w:fill="auto"/>
            <w:vAlign w:val="center"/>
            <w:hideMark/>
          </w:tcPr>
          <w:p w14:paraId="2920EF1F" w14:textId="77777777" w:rsidR="006632E6" w:rsidRPr="00B16285" w:rsidRDefault="006632E6" w:rsidP="00AD6B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285"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  <w:t>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246C9" w14:textId="77777777" w:rsidR="006632E6" w:rsidRPr="00B16285" w:rsidRDefault="006632E6" w:rsidP="00913CD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285"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  <w:t>Размер скидки</w:t>
            </w:r>
          </w:p>
        </w:tc>
        <w:tc>
          <w:tcPr>
            <w:tcW w:w="8080" w:type="dxa"/>
            <w:shd w:val="clear" w:color="auto" w:fill="auto"/>
          </w:tcPr>
          <w:p w14:paraId="73E274A4" w14:textId="77777777" w:rsidR="006632E6" w:rsidRPr="00B16285" w:rsidRDefault="006632E6" w:rsidP="00AD6B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5B5B5B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285">
              <w:rPr>
                <w:rFonts w:ascii="Cambria" w:hAnsi="Cambria"/>
                <w:sz w:val="20"/>
                <w:szCs w:val="20"/>
              </w:rPr>
              <w:t>Область применения</w:t>
            </w:r>
          </w:p>
        </w:tc>
      </w:tr>
      <w:tr w:rsidR="00FD7331" w:rsidRPr="00B16285" w14:paraId="6D1CC3C1" w14:textId="77777777" w:rsidTr="00605B52">
        <w:trPr>
          <w:trHeight w:val="6989"/>
        </w:trPr>
        <w:tc>
          <w:tcPr>
            <w:tcW w:w="22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AB770" w14:textId="77777777" w:rsidR="00FD7331" w:rsidRPr="00B16285" w:rsidRDefault="00FD7331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6285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 xml:space="preserve">- Медицинские работники </w:t>
            </w:r>
          </w:p>
          <w:p w14:paraId="5E6C0CF7" w14:textId="77777777" w:rsidR="00FD7331" w:rsidRPr="00B16285" w:rsidRDefault="00FD7331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3A524B" w14:textId="77777777" w:rsidR="00FD7331" w:rsidRPr="00B16285" w:rsidRDefault="00FD7331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6285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-Пенсионеры по старости</w:t>
            </w:r>
          </w:p>
          <w:p w14:paraId="4273FD09" w14:textId="77777777" w:rsidR="00FD7331" w:rsidRPr="00B16285" w:rsidRDefault="00FD7331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BF0A6C" w14:textId="77777777" w:rsidR="00FD7331" w:rsidRPr="00B16285" w:rsidRDefault="00FD7331" w:rsidP="006632E6">
            <w:pPr>
              <w:spacing w:after="0" w:line="240" w:lineRule="auto"/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6285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 xml:space="preserve"> -Жители дома по адресу:</w:t>
            </w:r>
            <w:r w:rsidRPr="00B16285">
              <w:rPr>
                <w:rFonts w:ascii="Cambria" w:hAnsi="Cambria" w:cs="Arial CYR"/>
                <w:sz w:val="20"/>
                <w:szCs w:val="20"/>
                <w:lang w:eastAsia="ru-RU"/>
              </w:rPr>
              <w:t xml:space="preserve"> 236038, Калининградская область, г Калининград, Артиллерийская </w:t>
            </w:r>
            <w:proofErr w:type="spellStart"/>
            <w:r w:rsidRPr="00B16285">
              <w:rPr>
                <w:rFonts w:ascii="Cambria" w:hAnsi="Cambria" w:cs="Arial CYR"/>
                <w:sz w:val="20"/>
                <w:szCs w:val="20"/>
                <w:lang w:eastAsia="ru-RU"/>
              </w:rPr>
              <w:t>ул</w:t>
            </w:r>
            <w:proofErr w:type="spellEnd"/>
            <w:r w:rsidRPr="00B16285">
              <w:rPr>
                <w:rFonts w:ascii="Cambria" w:hAnsi="Cambria" w:cs="Arial CYR"/>
                <w:sz w:val="20"/>
                <w:szCs w:val="20"/>
                <w:lang w:eastAsia="ru-RU"/>
              </w:rPr>
              <w:t>, д. 85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FCE5E" w14:textId="77777777" w:rsidR="00FD7331" w:rsidRPr="00B16285" w:rsidRDefault="00FD7331" w:rsidP="006632E6">
            <w:pPr>
              <w:rPr>
                <w:rFonts w:ascii="Cambria" w:hAnsi="Cambria"/>
              </w:rPr>
            </w:pPr>
            <w:r w:rsidRPr="00B16285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  <w:p w14:paraId="059CACD1" w14:textId="77777777" w:rsidR="00FD7331" w:rsidRPr="00B16285" w:rsidRDefault="00FD7331" w:rsidP="00791DC4">
            <w:pPr>
              <w:rPr>
                <w:rFonts w:ascii="Cambria" w:hAnsi="Cambria"/>
              </w:rPr>
            </w:pPr>
            <w:r w:rsidRPr="00B16285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  <w:p w14:paraId="669E7809" w14:textId="77777777" w:rsidR="00FD7331" w:rsidRPr="00B16285" w:rsidRDefault="00FD7331" w:rsidP="006632E6">
            <w:pPr>
              <w:rPr>
                <w:rFonts w:ascii="Cambria" w:hAnsi="Cambria"/>
              </w:rPr>
            </w:pPr>
            <w:r w:rsidRPr="00B16285">
              <w:rPr>
                <w:rFonts w:ascii="Cambria" w:eastAsia="Times New Roman" w:hAnsi="Cambria" w:cs="Arial"/>
                <w:color w:val="5B5B5B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  <w:tc>
          <w:tcPr>
            <w:tcW w:w="8080" w:type="dxa"/>
            <w:shd w:val="clear" w:color="auto" w:fill="auto"/>
          </w:tcPr>
          <w:p w14:paraId="686FCE41" w14:textId="77777777" w:rsidR="00E35CEB" w:rsidRPr="00B16285" w:rsidRDefault="00FD7331" w:rsidP="00E35CEB">
            <w:pPr>
              <w:spacing w:after="0" w:line="240" w:lineRule="auto"/>
              <w:rPr>
                <w:rFonts w:ascii="Cambria" w:hAnsi="Cambria"/>
              </w:rPr>
            </w:pPr>
            <w:r w:rsidRPr="00B16285">
              <w:rPr>
                <w:rFonts w:ascii="Cambria" w:hAnsi="Cambria"/>
              </w:rPr>
              <w:t>Приемы специалистов</w:t>
            </w:r>
            <w:r w:rsidR="00E35CEB" w:rsidRPr="00B16285">
              <w:rPr>
                <w:rFonts w:ascii="Cambria" w:hAnsi="Cambria"/>
              </w:rPr>
              <w:t>*:</w:t>
            </w:r>
          </w:p>
          <w:p w14:paraId="24487D6A" w14:textId="77777777" w:rsidR="00E35CEB" w:rsidRPr="00B16285" w:rsidRDefault="00E35CEB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</w:p>
          <w:p w14:paraId="0C001145" w14:textId="77777777" w:rsidR="00E35CEB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Акушер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гинеколог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(за исключением 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:</w:t>
            </w:r>
          </w:p>
          <w:p w14:paraId="79A33BA9" w14:textId="77777777" w:rsidR="00E35CEB" w:rsidRPr="00B16285" w:rsidRDefault="00FD7331" w:rsidP="00E35CEB">
            <w:pPr>
              <w:pStyle w:val="a4"/>
              <w:numPr>
                <w:ilvl w:val="0"/>
                <w:numId w:val="11"/>
              </w:numPr>
              <w:rPr>
                <w:rFonts w:ascii="Cambria" w:hAnsi="Cambria"/>
                <w:color w:val="505050"/>
                <w:sz w:val="21"/>
                <w:szCs w:val="21"/>
              </w:rPr>
            </w:pPr>
            <w:proofErr w:type="spellStart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Кардиотокография</w:t>
            </w:r>
            <w:proofErr w:type="spellEnd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плода (одноплодная беременность) </w:t>
            </w:r>
          </w:p>
          <w:p w14:paraId="0634BA0F" w14:textId="77777777" w:rsidR="00FD7331" w:rsidRPr="00B16285" w:rsidRDefault="00FD7331" w:rsidP="00E35CEB">
            <w:pPr>
              <w:pStyle w:val="a4"/>
              <w:numPr>
                <w:ilvl w:val="0"/>
                <w:numId w:val="11"/>
              </w:numPr>
              <w:rPr>
                <w:rFonts w:ascii="Cambria" w:hAnsi="Cambria"/>
                <w:color w:val="505050"/>
                <w:sz w:val="21"/>
                <w:szCs w:val="21"/>
              </w:rPr>
            </w:pPr>
            <w:proofErr w:type="spellStart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Кардиотокография</w:t>
            </w:r>
            <w:proofErr w:type="spellEnd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плода (</w:t>
            </w:r>
            <w:proofErr w:type="gramStart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многоплодная  беременность</w:t>
            </w:r>
            <w:proofErr w:type="gramEnd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)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)</w:t>
            </w: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.</w:t>
            </w:r>
          </w:p>
          <w:p w14:paraId="2FD28813" w14:textId="77777777" w:rsidR="00E35CEB" w:rsidRPr="00B16285" w:rsidRDefault="00E35CEB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</w:p>
          <w:p w14:paraId="3ABB0457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Эндокринолог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33A2435D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Гастроэнтеролог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72FF24BE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Терапевт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413184AF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Дерматовенеролог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23BC0A90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Невролог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7FEDF9BF" w14:textId="77777777" w:rsidR="00FD7331" w:rsidRPr="00B16285" w:rsidRDefault="00E35CEB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Ультразвуковой диагностики</w:t>
            </w:r>
          </w:p>
          <w:p w14:paraId="67930082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Уролог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0D875944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Психотерапевт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а</w:t>
            </w:r>
          </w:p>
          <w:p w14:paraId="1C78379C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Услуги п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роцедурного</w:t>
            </w: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кабинета</w:t>
            </w:r>
          </w:p>
          <w:p w14:paraId="4AFA0E19" w14:textId="77777777" w:rsidR="00FD7331" w:rsidRPr="00B16285" w:rsidRDefault="00E35CEB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Анестезии</w:t>
            </w:r>
          </w:p>
          <w:p w14:paraId="75FBB849" w14:textId="77777777" w:rsidR="00FD7331" w:rsidRPr="00B16285" w:rsidRDefault="00E35CEB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Лабораторные</w:t>
            </w:r>
            <w:r w:rsidR="00FD7331"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исследования</w:t>
            </w:r>
          </w:p>
          <w:p w14:paraId="54D9B53D" w14:textId="77777777" w:rsidR="00FD7331" w:rsidRPr="00B16285" w:rsidRDefault="00FD7331" w:rsidP="00FD7331">
            <w:pPr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>Гинеколог</w:t>
            </w:r>
            <w:r w:rsidR="00E35CEB"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  <w:r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(за исключением: эстетическая гинекология</w:t>
            </w:r>
            <w:r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  <w:p w14:paraId="3F0AD494" w14:textId="77777777" w:rsidR="00FD7331" w:rsidRPr="00B16285" w:rsidRDefault="00FD7331" w:rsidP="00FD7331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>Кардиолог</w:t>
            </w:r>
            <w:r w:rsidR="00E35CEB"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  <w:r w:rsidRPr="00B16285">
              <w:rPr>
                <w:rFonts w:ascii="Cambria" w:eastAsia="Times New Roman" w:hAnsi="Cambria" w:cs="Times New Roman"/>
                <w:color w:val="50505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(за исключением:</w:t>
            </w:r>
          </w:p>
          <w:p w14:paraId="1D8A0F6E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Электрокардиография (ЭКГ) регистрация и расшифровка"</w:t>
            </w:r>
          </w:p>
          <w:p w14:paraId="547EA462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Расшифровка, описание и интерпретация электрокардиографических данных (ЭКГ) </w:t>
            </w:r>
          </w:p>
          <w:p w14:paraId="19753100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Электрокардиография (ЭКГ) с физической нагрузкой</w:t>
            </w:r>
          </w:p>
          <w:p w14:paraId="3FE587F8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Регистрация электрокардиограммы (ЭКГ)</w:t>
            </w:r>
          </w:p>
          <w:p w14:paraId="639E0D0F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Дуплексное сканирование экстракраниальных отделов </w:t>
            </w:r>
            <w:proofErr w:type="spellStart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брахиоцефальных</w:t>
            </w:r>
            <w:proofErr w:type="spellEnd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сосудов (сосуды шеи) </w:t>
            </w:r>
          </w:p>
          <w:p w14:paraId="4167DBBB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Дуплексное сканирование экстракраниальных отделов </w:t>
            </w:r>
            <w:proofErr w:type="spellStart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брахиоцефальных</w:t>
            </w:r>
            <w:proofErr w:type="spellEnd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сосудов и дуплексное сканирование </w:t>
            </w:r>
            <w:proofErr w:type="spellStart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транскраниальное</w:t>
            </w:r>
            <w:proofErr w:type="spellEnd"/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 xml:space="preserve"> артерий и вен (сосуды головы и шеи) </w:t>
            </w:r>
          </w:p>
          <w:p w14:paraId="48656242" w14:textId="77777777" w:rsidR="00FD7331" w:rsidRPr="00B16285" w:rsidRDefault="00FD7331" w:rsidP="00E35CEB">
            <w:pPr>
              <w:pStyle w:val="a4"/>
              <w:numPr>
                <w:ilvl w:val="0"/>
                <w:numId w:val="10"/>
              </w:numPr>
              <w:ind w:left="550"/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Эхокардиография и дуплексное сканирование коронарных сосудов</w:t>
            </w:r>
            <w:r w:rsidR="00E35CEB" w:rsidRPr="00B16285">
              <w:rPr>
                <w:rFonts w:ascii="Cambria" w:hAnsi="Cambria"/>
                <w:color w:val="505050"/>
                <w:sz w:val="21"/>
                <w:szCs w:val="21"/>
              </w:rPr>
              <w:t>)</w:t>
            </w:r>
          </w:p>
          <w:p w14:paraId="74776932" w14:textId="77777777" w:rsidR="00E35CEB" w:rsidRPr="00B16285" w:rsidRDefault="00E35CEB" w:rsidP="00E35CEB">
            <w:pPr>
              <w:rPr>
                <w:rFonts w:ascii="Cambria" w:hAnsi="Cambria"/>
                <w:color w:val="505050"/>
                <w:sz w:val="21"/>
                <w:szCs w:val="21"/>
              </w:rPr>
            </w:pPr>
          </w:p>
          <w:p w14:paraId="240BA099" w14:textId="77777777" w:rsidR="00E35CEB" w:rsidRPr="00B16285" w:rsidRDefault="00E35CEB" w:rsidP="00E35CEB">
            <w:pPr>
              <w:rPr>
                <w:rFonts w:ascii="Cambria" w:hAnsi="Cambria"/>
                <w:color w:val="505050"/>
                <w:sz w:val="21"/>
                <w:szCs w:val="21"/>
              </w:rPr>
            </w:pPr>
            <w:r w:rsidRPr="00B16285">
              <w:rPr>
                <w:rFonts w:ascii="Cambria" w:hAnsi="Cambria"/>
                <w:color w:val="505050"/>
                <w:sz w:val="21"/>
                <w:szCs w:val="21"/>
              </w:rPr>
              <w:t>*Скидки не распространяются на все косметологические услуги.</w:t>
            </w:r>
          </w:p>
        </w:tc>
      </w:tr>
    </w:tbl>
    <w:p w14:paraId="038EA978" w14:textId="77777777" w:rsidR="00AD6BD0" w:rsidRPr="00B16285" w:rsidRDefault="00AD6BD0">
      <w:pPr>
        <w:rPr>
          <w:rFonts w:ascii="Cambria" w:hAnsi="Cambria"/>
          <w:color w:val="22272F"/>
          <w:sz w:val="23"/>
          <w:szCs w:val="23"/>
          <w:shd w:val="clear" w:color="auto" w:fill="FFFFFF"/>
        </w:rPr>
      </w:pPr>
    </w:p>
    <w:p w14:paraId="130818DE" w14:textId="77777777" w:rsidR="00AD6BD0" w:rsidRPr="00B16285" w:rsidRDefault="00AD6BD0">
      <w:pPr>
        <w:rPr>
          <w:rFonts w:ascii="Cambria" w:hAnsi="Cambria"/>
          <w:sz w:val="18"/>
          <w:szCs w:val="18"/>
        </w:rPr>
      </w:pPr>
      <w:r w:rsidRPr="00B16285">
        <w:rPr>
          <w:rFonts w:ascii="Cambria" w:hAnsi="Cambria"/>
          <w:sz w:val="18"/>
          <w:szCs w:val="18"/>
        </w:rPr>
        <w:t xml:space="preserve">Для получения скидки на медицинские услуги пациент должен предоставить документ, удостоверяющей право на льготу (скидку). </w:t>
      </w:r>
    </w:p>
    <w:p w14:paraId="38AEBFEF" w14:textId="77777777" w:rsidR="00AD6BD0" w:rsidRPr="00B16285" w:rsidRDefault="00AD6BD0">
      <w:pPr>
        <w:rPr>
          <w:rFonts w:ascii="Cambria" w:hAnsi="Cambria"/>
          <w:sz w:val="18"/>
          <w:szCs w:val="18"/>
        </w:rPr>
      </w:pPr>
      <w:r w:rsidRPr="00B16285">
        <w:rPr>
          <w:rFonts w:ascii="Cambria" w:hAnsi="Cambria"/>
          <w:sz w:val="18"/>
          <w:szCs w:val="18"/>
        </w:rPr>
        <w:t xml:space="preserve"> При отсутствии документа, подтверждающего право на льготу (скидку), пациенту может быть отказано в предоставлении льготы (скидки). </w:t>
      </w:r>
    </w:p>
    <w:p w14:paraId="23061203" w14:textId="77777777" w:rsidR="00AD6BD0" w:rsidRPr="00B16285" w:rsidRDefault="00AD6BD0">
      <w:pPr>
        <w:rPr>
          <w:rFonts w:ascii="Cambria" w:hAnsi="Cambria"/>
          <w:sz w:val="18"/>
          <w:szCs w:val="18"/>
        </w:rPr>
      </w:pPr>
      <w:r w:rsidRPr="00B16285">
        <w:rPr>
          <w:rFonts w:ascii="Cambria" w:hAnsi="Cambria"/>
          <w:sz w:val="18"/>
          <w:szCs w:val="18"/>
        </w:rPr>
        <w:t xml:space="preserve"> Перечень категорий и размер скидки устанавливаются руководителем медицинской организации по собственному усмотрению и может быть изменен в любое время без дополнительного предупреждения пациентов. </w:t>
      </w:r>
    </w:p>
    <w:p w14:paraId="3AEDBCEE" w14:textId="77777777" w:rsidR="00AD6BD0" w:rsidRPr="00B16285" w:rsidRDefault="00AD6BD0">
      <w:pPr>
        <w:rPr>
          <w:rFonts w:ascii="Cambria" w:hAnsi="Cambria"/>
          <w:sz w:val="18"/>
          <w:szCs w:val="18"/>
        </w:rPr>
      </w:pPr>
      <w:r w:rsidRPr="00B16285">
        <w:rPr>
          <w:rFonts w:ascii="Cambria" w:hAnsi="Cambria"/>
          <w:sz w:val="18"/>
          <w:szCs w:val="18"/>
        </w:rPr>
        <w:t xml:space="preserve">Под изменением в рамках настоящего пункта понимается увеличение или уменьшение количества категорий и размера скидки, изменение наименований категорий и области применения скидки, а также прекращение действия льготных условий оказания платных медицинских услуг в медицинской организации в полном объеме. </w:t>
      </w:r>
    </w:p>
    <w:p w14:paraId="4D75C702" w14:textId="77777777" w:rsidR="00AD6BD0" w:rsidRPr="00B16285" w:rsidRDefault="00AD6BD0">
      <w:pPr>
        <w:rPr>
          <w:rFonts w:ascii="Cambria" w:hAnsi="Cambria"/>
          <w:sz w:val="18"/>
          <w:szCs w:val="18"/>
        </w:rPr>
      </w:pPr>
      <w:r w:rsidRPr="00B16285">
        <w:rPr>
          <w:rFonts w:ascii="Cambria" w:hAnsi="Cambria"/>
          <w:sz w:val="18"/>
          <w:szCs w:val="18"/>
        </w:rPr>
        <w:t xml:space="preserve"> В случае каких-либо изменений актуальная информация о льготах, предоставляемых при оказании платных медицинских услуг, указывается доводится до сведений пациентов в соответствии с действующими Правилами предоставления платных медицинских услуг (утв. Постановлением Правительства от 11.05.2023 №736).</w:t>
      </w:r>
    </w:p>
    <w:p w14:paraId="3A607BAE" w14:textId="77777777" w:rsidR="006632E6" w:rsidRPr="00B16285" w:rsidRDefault="006632E6">
      <w:pPr>
        <w:rPr>
          <w:rFonts w:ascii="Cambria" w:hAnsi="Cambria"/>
        </w:rPr>
      </w:pPr>
    </w:p>
    <w:sectPr w:rsidR="006632E6" w:rsidRPr="00B16285" w:rsidSect="00B1628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583"/>
    <w:multiLevelType w:val="hybridMultilevel"/>
    <w:tmpl w:val="F468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1262BA"/>
    <w:multiLevelType w:val="multilevel"/>
    <w:tmpl w:val="3E2EF4A2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7391FFD"/>
    <w:multiLevelType w:val="hybridMultilevel"/>
    <w:tmpl w:val="8E56F470"/>
    <w:lvl w:ilvl="0" w:tplc="8BB4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6423"/>
    <w:multiLevelType w:val="multilevel"/>
    <w:tmpl w:val="CB7AB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9AE0509"/>
    <w:multiLevelType w:val="hybridMultilevel"/>
    <w:tmpl w:val="BB8C59E8"/>
    <w:lvl w:ilvl="0" w:tplc="8BB4E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7521BF"/>
    <w:multiLevelType w:val="hybridMultilevel"/>
    <w:tmpl w:val="A09E579C"/>
    <w:lvl w:ilvl="0" w:tplc="8BB4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2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CC7F4F"/>
    <w:multiLevelType w:val="hybridMultilevel"/>
    <w:tmpl w:val="ACC8080C"/>
    <w:lvl w:ilvl="0" w:tplc="8BB4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61A3E"/>
    <w:multiLevelType w:val="hybridMultilevel"/>
    <w:tmpl w:val="C4429196"/>
    <w:lvl w:ilvl="0" w:tplc="8BB4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4820">
    <w:abstractNumId w:val="1"/>
  </w:num>
  <w:num w:numId="2" w16cid:durableId="799693097">
    <w:abstractNumId w:val="2"/>
  </w:num>
  <w:num w:numId="3" w16cid:durableId="873345627">
    <w:abstractNumId w:val="1"/>
  </w:num>
  <w:num w:numId="4" w16cid:durableId="1989626989">
    <w:abstractNumId w:val="7"/>
  </w:num>
  <w:num w:numId="5" w16cid:durableId="1731536037">
    <w:abstractNumId w:val="4"/>
  </w:num>
  <w:num w:numId="6" w16cid:durableId="378479998">
    <w:abstractNumId w:val="6"/>
  </w:num>
  <w:num w:numId="7" w16cid:durableId="1001156723">
    <w:abstractNumId w:val="0"/>
  </w:num>
  <w:num w:numId="8" w16cid:durableId="2027826093">
    <w:abstractNumId w:val="9"/>
  </w:num>
  <w:num w:numId="9" w16cid:durableId="458572395">
    <w:abstractNumId w:val="3"/>
  </w:num>
  <w:num w:numId="10" w16cid:durableId="1412891105">
    <w:abstractNumId w:val="5"/>
  </w:num>
  <w:num w:numId="11" w16cid:durableId="1502499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B8"/>
    <w:rsid w:val="00605B52"/>
    <w:rsid w:val="00646031"/>
    <w:rsid w:val="006632E6"/>
    <w:rsid w:val="006D06B8"/>
    <w:rsid w:val="00791DC4"/>
    <w:rsid w:val="007B7C58"/>
    <w:rsid w:val="00913CD5"/>
    <w:rsid w:val="00AD6BD0"/>
    <w:rsid w:val="00B16285"/>
    <w:rsid w:val="00BA0B96"/>
    <w:rsid w:val="00C1375C"/>
    <w:rsid w:val="00E35CEB"/>
    <w:rsid w:val="00E55969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9BF7"/>
  <w15:chartTrackingRefBased/>
  <w15:docId w15:val="{4AC1CDE6-5096-4E0A-BEAF-F3CFF3A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E5596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E5596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Гипертекстовая ссылка"/>
    <w:basedOn w:val="a0"/>
    <w:uiPriority w:val="99"/>
    <w:rsid w:val="00E55969"/>
    <w:rPr>
      <w:color w:val="106BBE"/>
    </w:rPr>
  </w:style>
  <w:style w:type="character" w:customStyle="1" w:styleId="node-text">
    <w:name w:val="node-text"/>
    <w:basedOn w:val="a0"/>
    <w:rsid w:val="00FD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</dc:creator>
  <cp:keywords/>
  <dc:description/>
  <cp:lastModifiedBy>User</cp:lastModifiedBy>
  <cp:revision>16</cp:revision>
  <cp:lastPrinted>2025-05-13T10:53:00Z</cp:lastPrinted>
  <dcterms:created xsi:type="dcterms:W3CDTF">2024-09-12T09:38:00Z</dcterms:created>
  <dcterms:modified xsi:type="dcterms:W3CDTF">2025-05-13T10:53:00Z</dcterms:modified>
</cp:coreProperties>
</file>